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EE39" w14:textId="77777777" w:rsidR="00C40248" w:rsidRPr="00D04BB8" w:rsidRDefault="00C40248">
      <w:pPr>
        <w:pStyle w:val="Corptext"/>
        <w:jc w:val="left"/>
        <w:rPr>
          <w:rFonts w:ascii="Times New Roman"/>
          <w:sz w:val="20"/>
        </w:rPr>
      </w:pPr>
    </w:p>
    <w:p w14:paraId="2E66A20D" w14:textId="77777777" w:rsidR="00C40248" w:rsidRPr="00D04BB8" w:rsidRDefault="00C40248">
      <w:pPr>
        <w:pStyle w:val="Corptext"/>
        <w:jc w:val="left"/>
        <w:rPr>
          <w:rFonts w:ascii="Times New Roman"/>
          <w:sz w:val="19"/>
        </w:rPr>
      </w:pPr>
    </w:p>
    <w:p w14:paraId="3263A00B" w14:textId="77777777" w:rsidR="00C40248" w:rsidRPr="0073291B" w:rsidRDefault="00A5728E">
      <w:pPr>
        <w:pStyle w:val="Titlu"/>
      </w:pPr>
      <w:r w:rsidRPr="0073291B">
        <w:t>Comunicat</w:t>
      </w:r>
      <w:r w:rsidRPr="0073291B">
        <w:rPr>
          <w:spacing w:val="-3"/>
        </w:rPr>
        <w:t xml:space="preserve"> </w:t>
      </w:r>
      <w:r w:rsidRPr="0073291B">
        <w:t>de</w:t>
      </w:r>
      <w:r w:rsidRPr="0073291B">
        <w:rPr>
          <w:spacing w:val="-1"/>
        </w:rPr>
        <w:t xml:space="preserve"> </w:t>
      </w:r>
      <w:r w:rsidRPr="0073291B">
        <w:t>presă</w:t>
      </w:r>
    </w:p>
    <w:p w14:paraId="32FF9F3D" w14:textId="77777777" w:rsidR="00C40248" w:rsidRPr="0073291B" w:rsidRDefault="00A5728E">
      <w:pPr>
        <w:pStyle w:val="Corptext"/>
        <w:spacing w:before="185"/>
        <w:ind w:left="1590" w:right="1590"/>
        <w:jc w:val="center"/>
      </w:pPr>
      <w:r w:rsidRPr="0073291B">
        <w:t>„PNRR:</w:t>
      </w:r>
      <w:r w:rsidRPr="0073291B">
        <w:rPr>
          <w:spacing w:val="-3"/>
        </w:rPr>
        <w:t xml:space="preserve"> </w:t>
      </w:r>
      <w:r w:rsidRPr="0073291B">
        <w:t>Fonduri</w:t>
      </w:r>
      <w:r w:rsidRPr="0073291B">
        <w:rPr>
          <w:spacing w:val="-3"/>
        </w:rPr>
        <w:t xml:space="preserve"> </w:t>
      </w:r>
      <w:r w:rsidRPr="0073291B">
        <w:t>pentru</w:t>
      </w:r>
      <w:r w:rsidRPr="0073291B">
        <w:rPr>
          <w:spacing w:val="-4"/>
        </w:rPr>
        <w:t xml:space="preserve"> </w:t>
      </w:r>
      <w:r w:rsidRPr="0073291B">
        <w:t>România</w:t>
      </w:r>
      <w:r w:rsidRPr="0073291B">
        <w:rPr>
          <w:spacing w:val="-3"/>
        </w:rPr>
        <w:t xml:space="preserve"> </w:t>
      </w:r>
      <w:r w:rsidRPr="0073291B">
        <w:t>modernă</w:t>
      </w:r>
      <w:r w:rsidRPr="0073291B">
        <w:rPr>
          <w:spacing w:val="-2"/>
        </w:rPr>
        <w:t xml:space="preserve"> </w:t>
      </w:r>
      <w:r w:rsidRPr="0073291B">
        <w:t>și</w:t>
      </w:r>
      <w:r w:rsidRPr="0073291B">
        <w:rPr>
          <w:spacing w:val="-2"/>
        </w:rPr>
        <w:t xml:space="preserve"> </w:t>
      </w:r>
      <w:r w:rsidRPr="0073291B">
        <w:t>reformată!”</w:t>
      </w:r>
    </w:p>
    <w:p w14:paraId="131B3DDC" w14:textId="77777777" w:rsidR="004E6CA0" w:rsidRPr="0073291B" w:rsidRDefault="004E6CA0" w:rsidP="00E46EA9">
      <w:pPr>
        <w:rPr>
          <w:sz w:val="24"/>
          <w:szCs w:val="24"/>
        </w:rPr>
      </w:pPr>
    </w:p>
    <w:p w14:paraId="5417DB4E" w14:textId="77777777" w:rsidR="00D04BB8" w:rsidRPr="0073291B" w:rsidRDefault="00D04BB8" w:rsidP="00D04BB8">
      <w:pPr>
        <w:pStyle w:val="Default"/>
        <w:spacing w:after="23"/>
        <w:rPr>
          <w:color w:val="auto"/>
          <w:sz w:val="20"/>
          <w:szCs w:val="20"/>
        </w:rPr>
      </w:pPr>
    </w:p>
    <w:p w14:paraId="13C69E8F" w14:textId="6B9B64D5" w:rsidR="00D04BB8" w:rsidRPr="0073291B" w:rsidRDefault="00D04BB8" w:rsidP="00D04BB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Robust"/>
          <w:rFonts w:ascii="Arial" w:hAnsi="Arial" w:cs="Arial"/>
        </w:rPr>
      </w:pPr>
      <w:r w:rsidRPr="0073291B">
        <w:rPr>
          <w:rStyle w:val="Robust"/>
          <w:rFonts w:ascii="Arial" w:hAnsi="Arial" w:cs="Arial"/>
        </w:rPr>
        <w:t xml:space="preserve">ORASUL BUZIAS, </w:t>
      </w:r>
      <w:r w:rsidRPr="0073291B">
        <w:rPr>
          <w:rStyle w:val="Robust"/>
          <w:rFonts w:ascii="Arial" w:hAnsi="Arial" w:cs="Arial"/>
          <w:b w:val="0"/>
        </w:rPr>
        <w:t xml:space="preserve">cod de </w:t>
      </w:r>
      <w:proofErr w:type="spellStart"/>
      <w:r w:rsidRPr="0073291B">
        <w:rPr>
          <w:rStyle w:val="Robust"/>
          <w:rFonts w:ascii="Arial" w:hAnsi="Arial" w:cs="Arial"/>
          <w:b w:val="0"/>
        </w:rPr>
        <w:t>identificare</w:t>
      </w:r>
      <w:proofErr w:type="spellEnd"/>
      <w:r w:rsidRPr="0073291B">
        <w:rPr>
          <w:rStyle w:val="Robust"/>
          <w:rFonts w:ascii="Arial" w:hAnsi="Arial" w:cs="Arial"/>
          <w:b w:val="0"/>
        </w:rPr>
        <w:t xml:space="preserve"> </w:t>
      </w:r>
      <w:proofErr w:type="spellStart"/>
      <w:r w:rsidRPr="0073291B">
        <w:rPr>
          <w:rStyle w:val="Robust"/>
          <w:rFonts w:ascii="Arial" w:hAnsi="Arial" w:cs="Arial"/>
          <w:b w:val="0"/>
        </w:rPr>
        <w:t>fiscală</w:t>
      </w:r>
      <w:proofErr w:type="spellEnd"/>
      <w:r w:rsidRPr="0073291B">
        <w:rPr>
          <w:rStyle w:val="Robust"/>
          <w:rFonts w:ascii="Arial" w:hAnsi="Arial" w:cs="Arial"/>
          <w:b w:val="0"/>
        </w:rPr>
        <w:t xml:space="preserve"> 2502534, cu </w:t>
      </w:r>
      <w:proofErr w:type="spellStart"/>
      <w:r w:rsidRPr="0073291B">
        <w:rPr>
          <w:rStyle w:val="Robust"/>
          <w:rFonts w:ascii="Arial" w:hAnsi="Arial" w:cs="Arial"/>
          <w:b w:val="0"/>
        </w:rPr>
        <w:t>sediul</w:t>
      </w:r>
      <w:proofErr w:type="spellEnd"/>
      <w:r w:rsidRPr="0073291B">
        <w:rPr>
          <w:rStyle w:val="Robust"/>
          <w:rFonts w:ascii="Arial" w:hAnsi="Arial" w:cs="Arial"/>
          <w:b w:val="0"/>
        </w:rPr>
        <w:t xml:space="preserve"> </w:t>
      </w:r>
      <w:proofErr w:type="spellStart"/>
      <w:r w:rsidRPr="0073291B">
        <w:rPr>
          <w:rStyle w:val="Robust"/>
          <w:rFonts w:ascii="Arial" w:hAnsi="Arial" w:cs="Arial"/>
          <w:b w:val="0"/>
        </w:rPr>
        <w:t>în</w:t>
      </w:r>
      <w:proofErr w:type="spellEnd"/>
      <w:r w:rsidRPr="0073291B">
        <w:rPr>
          <w:rStyle w:val="Robust"/>
          <w:rFonts w:ascii="Arial" w:hAnsi="Arial" w:cs="Arial"/>
          <w:b w:val="0"/>
        </w:rPr>
        <w:t xml:space="preserve"> </w:t>
      </w:r>
      <w:proofErr w:type="spellStart"/>
      <w:r w:rsidRPr="0073291B">
        <w:rPr>
          <w:rStyle w:val="Robust"/>
          <w:rFonts w:ascii="Arial" w:hAnsi="Arial" w:cs="Arial"/>
          <w:b w:val="0"/>
        </w:rPr>
        <w:t>Oras</w:t>
      </w:r>
      <w:proofErr w:type="spellEnd"/>
      <w:r w:rsidRPr="0073291B">
        <w:rPr>
          <w:rStyle w:val="Robust"/>
          <w:rFonts w:ascii="Arial" w:hAnsi="Arial" w:cs="Arial"/>
          <w:b w:val="0"/>
        </w:rPr>
        <w:t xml:space="preserve"> </w:t>
      </w:r>
      <w:proofErr w:type="spellStart"/>
      <w:r w:rsidRPr="0073291B">
        <w:rPr>
          <w:rStyle w:val="Robust"/>
          <w:rFonts w:ascii="Arial" w:hAnsi="Arial" w:cs="Arial"/>
          <w:b w:val="0"/>
        </w:rPr>
        <w:t>Buzias</w:t>
      </w:r>
      <w:proofErr w:type="spellEnd"/>
      <w:r w:rsidRPr="0073291B">
        <w:rPr>
          <w:rStyle w:val="Robust"/>
          <w:rFonts w:ascii="Arial" w:hAnsi="Arial" w:cs="Arial"/>
          <w:b w:val="0"/>
        </w:rPr>
        <w:t xml:space="preserve">, Strada </w:t>
      </w:r>
      <w:proofErr w:type="spellStart"/>
      <w:r w:rsidRPr="0073291B">
        <w:rPr>
          <w:rStyle w:val="Robust"/>
          <w:rFonts w:ascii="Arial" w:hAnsi="Arial" w:cs="Arial"/>
          <w:b w:val="0"/>
        </w:rPr>
        <w:t>Principala</w:t>
      </w:r>
      <w:proofErr w:type="spellEnd"/>
      <w:r w:rsidRPr="0073291B">
        <w:rPr>
          <w:rStyle w:val="Robust"/>
          <w:rFonts w:ascii="Arial" w:hAnsi="Arial" w:cs="Arial"/>
          <w:b w:val="0"/>
        </w:rPr>
        <w:t xml:space="preserve">, Nr. 16, </w:t>
      </w:r>
      <w:proofErr w:type="spellStart"/>
      <w:r w:rsidRPr="0073291B">
        <w:rPr>
          <w:rStyle w:val="Robust"/>
          <w:rFonts w:ascii="Arial" w:hAnsi="Arial" w:cs="Arial"/>
          <w:b w:val="0"/>
        </w:rPr>
        <w:t>Judetul</w:t>
      </w:r>
      <w:proofErr w:type="spellEnd"/>
      <w:r w:rsidRPr="0073291B">
        <w:rPr>
          <w:rStyle w:val="Robust"/>
          <w:rFonts w:ascii="Arial" w:hAnsi="Arial" w:cs="Arial"/>
          <w:b w:val="0"/>
        </w:rPr>
        <w:t xml:space="preserve"> </w:t>
      </w:r>
      <w:proofErr w:type="spellStart"/>
      <w:r w:rsidRPr="0073291B">
        <w:rPr>
          <w:rStyle w:val="Robust"/>
          <w:rFonts w:ascii="Arial" w:hAnsi="Arial" w:cs="Arial"/>
          <w:b w:val="0"/>
        </w:rPr>
        <w:t>Timis</w:t>
      </w:r>
      <w:proofErr w:type="spellEnd"/>
      <w:r w:rsidRPr="0073291B">
        <w:rPr>
          <w:rStyle w:val="Robust"/>
          <w:rFonts w:ascii="Arial" w:hAnsi="Arial" w:cs="Arial"/>
          <w:b w:val="0"/>
        </w:rPr>
        <w:t xml:space="preserve">, </w:t>
      </w:r>
      <w:proofErr w:type="spellStart"/>
      <w:r w:rsidRPr="0073291B">
        <w:rPr>
          <w:rStyle w:val="Robust"/>
          <w:rFonts w:ascii="Arial" w:hAnsi="Arial" w:cs="Arial"/>
          <w:b w:val="0"/>
        </w:rPr>
        <w:t>derulează</w:t>
      </w:r>
      <w:proofErr w:type="spellEnd"/>
      <w:r w:rsidRPr="0073291B">
        <w:rPr>
          <w:rStyle w:val="Robust"/>
          <w:rFonts w:ascii="Arial" w:hAnsi="Arial" w:cs="Arial"/>
          <w:b w:val="0"/>
        </w:rPr>
        <w:t xml:space="preserve"> </w:t>
      </w:r>
      <w:proofErr w:type="spellStart"/>
      <w:r w:rsidRPr="0073291B">
        <w:rPr>
          <w:rStyle w:val="Robust"/>
          <w:rFonts w:ascii="Arial" w:hAnsi="Arial" w:cs="Arial"/>
          <w:b w:val="0"/>
        </w:rPr>
        <w:t>începând</w:t>
      </w:r>
      <w:proofErr w:type="spellEnd"/>
      <w:r w:rsidRPr="0073291B">
        <w:rPr>
          <w:rStyle w:val="Robust"/>
          <w:rFonts w:ascii="Arial" w:hAnsi="Arial" w:cs="Arial"/>
          <w:b w:val="0"/>
        </w:rPr>
        <w:t xml:space="preserve"> cu data de </w:t>
      </w:r>
      <w:r w:rsidR="00C54CE6">
        <w:rPr>
          <w:rStyle w:val="Robust"/>
          <w:rFonts w:ascii="Arial" w:hAnsi="Arial" w:cs="Arial"/>
          <w:b w:val="0"/>
        </w:rPr>
        <w:t>06</w:t>
      </w:r>
      <w:r w:rsidRPr="0073291B">
        <w:rPr>
          <w:rStyle w:val="Robust"/>
          <w:rFonts w:ascii="Arial" w:hAnsi="Arial" w:cs="Arial"/>
          <w:b w:val="0"/>
        </w:rPr>
        <w:t>.02.2023,</w:t>
      </w:r>
      <w:r w:rsidR="000205ED">
        <w:rPr>
          <w:rStyle w:val="Robust"/>
          <w:rFonts w:ascii="Arial" w:hAnsi="Arial" w:cs="Arial"/>
          <w:b w:val="0"/>
        </w:rPr>
        <w:t xml:space="preserve"> pe o </w:t>
      </w:r>
      <w:proofErr w:type="spellStart"/>
      <w:r w:rsidR="000205ED">
        <w:rPr>
          <w:rStyle w:val="Robust"/>
          <w:rFonts w:ascii="Arial" w:hAnsi="Arial" w:cs="Arial"/>
          <w:b w:val="0"/>
        </w:rPr>
        <w:t>durata</w:t>
      </w:r>
      <w:proofErr w:type="spellEnd"/>
      <w:r w:rsidR="000205ED">
        <w:rPr>
          <w:rStyle w:val="Robust"/>
          <w:rFonts w:ascii="Arial" w:hAnsi="Arial" w:cs="Arial"/>
          <w:b w:val="0"/>
        </w:rPr>
        <w:t xml:space="preserve"> de 40 </w:t>
      </w:r>
      <w:proofErr w:type="spellStart"/>
      <w:r w:rsidR="000205ED">
        <w:rPr>
          <w:rStyle w:val="Robust"/>
          <w:rFonts w:ascii="Arial" w:hAnsi="Arial" w:cs="Arial"/>
          <w:b w:val="0"/>
        </w:rPr>
        <w:t>luni</w:t>
      </w:r>
      <w:proofErr w:type="spellEnd"/>
      <w:r w:rsidRPr="0073291B">
        <w:rPr>
          <w:rStyle w:val="Robust"/>
          <w:rFonts w:ascii="Arial" w:hAnsi="Arial" w:cs="Arial"/>
          <w:b w:val="0"/>
        </w:rPr>
        <w:t> </w:t>
      </w:r>
      <w:proofErr w:type="spellStart"/>
      <w:r w:rsidRPr="0073291B">
        <w:rPr>
          <w:rStyle w:val="Robust"/>
          <w:rFonts w:ascii="Arial" w:hAnsi="Arial" w:cs="Arial"/>
          <w:b w:val="0"/>
        </w:rPr>
        <w:t>proiectul</w:t>
      </w:r>
      <w:proofErr w:type="spellEnd"/>
      <w:r w:rsidRPr="0073291B">
        <w:rPr>
          <w:rStyle w:val="Robust"/>
          <w:rFonts w:ascii="Arial" w:hAnsi="Arial" w:cs="Arial"/>
          <w:b w:val="0"/>
        </w:rPr>
        <w:t xml:space="preserve"> cu nr. </w:t>
      </w:r>
      <w:r w:rsidR="00C54CE6">
        <w:rPr>
          <w:rStyle w:val="Robust"/>
          <w:rFonts w:ascii="Arial" w:hAnsi="Arial" w:cs="Arial"/>
          <w:b w:val="0"/>
        </w:rPr>
        <w:t>3513</w:t>
      </w:r>
      <w:r w:rsidRPr="0073291B">
        <w:rPr>
          <w:rStyle w:val="Robust"/>
          <w:rFonts w:ascii="Arial" w:hAnsi="Arial" w:cs="Arial"/>
          <w:b w:val="0"/>
        </w:rPr>
        <w:t xml:space="preserve">, </w:t>
      </w:r>
      <w:proofErr w:type="spellStart"/>
      <w:r w:rsidR="00C54CE6">
        <w:rPr>
          <w:rStyle w:val="Robust"/>
          <w:rFonts w:ascii="Arial" w:hAnsi="Arial" w:cs="Arial"/>
          <w:b w:val="0"/>
        </w:rPr>
        <w:t>intitulat</w:t>
      </w:r>
      <w:proofErr w:type="spellEnd"/>
      <w:r w:rsidR="00C54CE6">
        <w:rPr>
          <w:rStyle w:val="Robust"/>
          <w:rFonts w:ascii="Arial" w:hAnsi="Arial" w:cs="Arial"/>
          <w:b w:val="0"/>
        </w:rPr>
        <w:t>: ”</w:t>
      </w:r>
      <w:proofErr w:type="spellStart"/>
      <w:r w:rsidR="00C54CE6">
        <w:rPr>
          <w:rStyle w:val="Robust"/>
          <w:rFonts w:ascii="Arial" w:hAnsi="Arial" w:cs="Arial"/>
          <w:b w:val="0"/>
        </w:rPr>
        <w:t>Lucrări</w:t>
      </w:r>
      <w:proofErr w:type="spellEnd"/>
      <w:r w:rsidR="00C54CE6">
        <w:rPr>
          <w:rStyle w:val="Robust"/>
          <w:rFonts w:ascii="Arial" w:hAnsi="Arial" w:cs="Arial"/>
          <w:b w:val="0"/>
        </w:rPr>
        <w:t xml:space="preserve"> de </w:t>
      </w:r>
      <w:proofErr w:type="spellStart"/>
      <w:r w:rsidR="00C54CE6">
        <w:rPr>
          <w:rStyle w:val="Robust"/>
          <w:rFonts w:ascii="Arial" w:hAnsi="Arial" w:cs="Arial"/>
          <w:b w:val="0"/>
        </w:rPr>
        <w:t>modernizare</w:t>
      </w:r>
      <w:proofErr w:type="spellEnd"/>
      <w:r w:rsidR="00C54CE6">
        <w:rPr>
          <w:rStyle w:val="Robust"/>
          <w:rFonts w:ascii="Arial" w:hAnsi="Arial" w:cs="Arial"/>
          <w:b w:val="0"/>
        </w:rPr>
        <w:t xml:space="preserve"> </w:t>
      </w:r>
      <w:proofErr w:type="spellStart"/>
      <w:r w:rsidR="00C54CE6">
        <w:rPr>
          <w:rStyle w:val="Robust"/>
          <w:rFonts w:ascii="Arial" w:hAnsi="Arial" w:cs="Arial"/>
          <w:b w:val="0"/>
        </w:rPr>
        <w:t>în</w:t>
      </w:r>
      <w:proofErr w:type="spellEnd"/>
      <w:r w:rsidR="00C54CE6">
        <w:rPr>
          <w:rStyle w:val="Robust"/>
          <w:rFonts w:ascii="Arial" w:hAnsi="Arial" w:cs="Arial"/>
          <w:b w:val="0"/>
        </w:rPr>
        <w:t xml:space="preserve"> </w:t>
      </w:r>
      <w:proofErr w:type="spellStart"/>
      <w:r w:rsidR="00C54CE6">
        <w:rPr>
          <w:rStyle w:val="Robust"/>
          <w:rFonts w:ascii="Arial" w:hAnsi="Arial" w:cs="Arial"/>
          <w:b w:val="0"/>
        </w:rPr>
        <w:t>scopul</w:t>
      </w:r>
      <w:proofErr w:type="spellEnd"/>
      <w:r w:rsidR="00C54CE6">
        <w:rPr>
          <w:rStyle w:val="Robust"/>
          <w:rFonts w:ascii="Arial" w:hAnsi="Arial" w:cs="Arial"/>
          <w:b w:val="0"/>
        </w:rPr>
        <w:t xml:space="preserve"> </w:t>
      </w:r>
      <w:proofErr w:type="spellStart"/>
      <w:r w:rsidR="00C54CE6">
        <w:rPr>
          <w:rStyle w:val="Robust"/>
          <w:rFonts w:ascii="Arial" w:hAnsi="Arial" w:cs="Arial"/>
          <w:b w:val="0"/>
        </w:rPr>
        <w:t>eficientizării</w:t>
      </w:r>
      <w:proofErr w:type="spellEnd"/>
      <w:r w:rsidR="00C54CE6">
        <w:rPr>
          <w:rStyle w:val="Robust"/>
          <w:rFonts w:ascii="Arial" w:hAnsi="Arial" w:cs="Arial"/>
          <w:b w:val="0"/>
        </w:rPr>
        <w:t xml:space="preserve"> </w:t>
      </w:r>
      <w:proofErr w:type="spellStart"/>
      <w:r w:rsidR="00C54CE6">
        <w:rPr>
          <w:rStyle w:val="Robust"/>
          <w:rFonts w:ascii="Arial" w:hAnsi="Arial" w:cs="Arial"/>
          <w:b w:val="0"/>
        </w:rPr>
        <w:t>energetice</w:t>
      </w:r>
      <w:proofErr w:type="spellEnd"/>
      <w:r w:rsidR="00C54CE6">
        <w:rPr>
          <w:rStyle w:val="Robust"/>
          <w:rFonts w:ascii="Arial" w:hAnsi="Arial" w:cs="Arial"/>
          <w:b w:val="0"/>
        </w:rPr>
        <w:t xml:space="preserve"> a </w:t>
      </w:r>
      <w:proofErr w:type="spellStart"/>
      <w:r w:rsidR="00C54CE6">
        <w:rPr>
          <w:rStyle w:val="Robust"/>
          <w:rFonts w:ascii="Arial" w:hAnsi="Arial" w:cs="Arial"/>
          <w:b w:val="0"/>
        </w:rPr>
        <w:t>clădirii</w:t>
      </w:r>
      <w:proofErr w:type="spellEnd"/>
      <w:r w:rsidR="00C54CE6">
        <w:rPr>
          <w:rStyle w:val="Robust"/>
          <w:rFonts w:ascii="Arial" w:hAnsi="Arial" w:cs="Arial"/>
          <w:b w:val="0"/>
        </w:rPr>
        <w:t xml:space="preserve">- </w:t>
      </w:r>
      <w:proofErr w:type="spellStart"/>
      <w:r w:rsidR="00C54CE6">
        <w:rPr>
          <w:rStyle w:val="Robust"/>
          <w:rFonts w:ascii="Arial" w:hAnsi="Arial" w:cs="Arial"/>
          <w:b w:val="0"/>
        </w:rPr>
        <w:t>Școala</w:t>
      </w:r>
      <w:proofErr w:type="spellEnd"/>
      <w:r w:rsidR="00C54CE6">
        <w:rPr>
          <w:rStyle w:val="Robust"/>
          <w:rFonts w:ascii="Arial" w:hAnsi="Arial" w:cs="Arial"/>
          <w:b w:val="0"/>
        </w:rPr>
        <w:t xml:space="preserve"> </w:t>
      </w:r>
      <w:proofErr w:type="spellStart"/>
      <w:r w:rsidR="00C54CE6">
        <w:rPr>
          <w:rStyle w:val="Robust"/>
          <w:rFonts w:ascii="Arial" w:hAnsi="Arial" w:cs="Arial"/>
          <w:b w:val="0"/>
        </w:rPr>
        <w:t>Generală</w:t>
      </w:r>
      <w:proofErr w:type="spellEnd"/>
      <w:r w:rsidR="00C54CE6">
        <w:rPr>
          <w:rStyle w:val="Robust"/>
          <w:rFonts w:ascii="Arial" w:hAnsi="Arial" w:cs="Arial"/>
          <w:b w:val="0"/>
        </w:rPr>
        <w:t xml:space="preserve"> </w:t>
      </w:r>
      <w:proofErr w:type="spellStart"/>
      <w:r w:rsidR="00C54CE6">
        <w:rPr>
          <w:rStyle w:val="Robust"/>
          <w:rFonts w:ascii="Arial" w:hAnsi="Arial" w:cs="Arial"/>
          <w:b w:val="0"/>
        </w:rPr>
        <w:t>Bacova</w:t>
      </w:r>
      <w:proofErr w:type="spellEnd"/>
      <w:r w:rsidR="00C54CE6">
        <w:rPr>
          <w:rStyle w:val="Robust"/>
          <w:rFonts w:ascii="Arial" w:hAnsi="Arial" w:cs="Arial"/>
          <w:b w:val="0"/>
        </w:rPr>
        <w:t>”</w:t>
      </w:r>
      <w:r w:rsidRPr="0073291B">
        <w:rPr>
          <w:rStyle w:val="Robust"/>
          <w:rFonts w:ascii="Arial" w:hAnsi="Arial" w:cs="Arial"/>
          <w:b w:val="0"/>
        </w:rPr>
        <w:t xml:space="preserve">, contract </w:t>
      </w:r>
      <w:proofErr w:type="spellStart"/>
      <w:r w:rsidR="005C728D">
        <w:rPr>
          <w:rStyle w:val="Robust"/>
          <w:rFonts w:ascii="Arial" w:hAnsi="Arial" w:cs="Arial"/>
          <w:b w:val="0"/>
        </w:rPr>
        <w:t>î</w:t>
      </w:r>
      <w:r w:rsidRPr="0073291B">
        <w:rPr>
          <w:rStyle w:val="Robust"/>
          <w:rFonts w:ascii="Arial" w:hAnsi="Arial" w:cs="Arial"/>
          <w:b w:val="0"/>
        </w:rPr>
        <w:t>n</w:t>
      </w:r>
      <w:r w:rsidR="005C728D">
        <w:rPr>
          <w:rStyle w:val="Robust"/>
          <w:rFonts w:ascii="Arial" w:hAnsi="Arial" w:cs="Arial"/>
          <w:b w:val="0"/>
        </w:rPr>
        <w:t>c</w:t>
      </w:r>
      <w:r w:rsidRPr="0073291B">
        <w:rPr>
          <w:rStyle w:val="Robust"/>
          <w:rFonts w:ascii="Arial" w:hAnsi="Arial" w:cs="Arial"/>
          <w:b w:val="0"/>
        </w:rPr>
        <w:t>heiat</w:t>
      </w:r>
      <w:proofErr w:type="spellEnd"/>
      <w:r w:rsidRPr="0073291B">
        <w:rPr>
          <w:rStyle w:val="Robust"/>
          <w:rFonts w:ascii="Arial" w:hAnsi="Arial" w:cs="Arial"/>
          <w:b w:val="0"/>
        </w:rPr>
        <w:t xml:space="preserve"> cu</w:t>
      </w:r>
      <w:r w:rsidRPr="0073291B">
        <w:rPr>
          <w:rStyle w:val="Robust"/>
          <w:rFonts w:ascii="Arial" w:hAnsi="Arial" w:cs="Arial"/>
        </w:rPr>
        <w:t xml:space="preserve"> </w:t>
      </w:r>
      <w:proofErr w:type="spellStart"/>
      <w:r w:rsidRPr="0073291B">
        <w:rPr>
          <w:rStyle w:val="Robust"/>
          <w:rFonts w:ascii="Arial" w:hAnsi="Arial" w:cs="Arial"/>
        </w:rPr>
        <w:t>Ministerul</w:t>
      </w:r>
      <w:proofErr w:type="spellEnd"/>
      <w:r w:rsidRPr="0073291B">
        <w:rPr>
          <w:rStyle w:val="Robust"/>
          <w:rFonts w:ascii="Arial" w:hAnsi="Arial" w:cs="Arial"/>
        </w:rPr>
        <w:t xml:space="preserve"> </w:t>
      </w:r>
      <w:proofErr w:type="spellStart"/>
      <w:r w:rsidRPr="0073291B">
        <w:rPr>
          <w:rStyle w:val="Robust"/>
          <w:rFonts w:ascii="Arial" w:hAnsi="Arial" w:cs="Arial"/>
        </w:rPr>
        <w:t>Dezvoltarii</w:t>
      </w:r>
      <w:proofErr w:type="spellEnd"/>
      <w:r w:rsidRPr="0073291B">
        <w:rPr>
          <w:rStyle w:val="Robust"/>
          <w:rFonts w:ascii="Arial" w:hAnsi="Arial" w:cs="Arial"/>
        </w:rPr>
        <w:t xml:space="preserve">, </w:t>
      </w:r>
      <w:proofErr w:type="spellStart"/>
      <w:r w:rsidRPr="0073291B">
        <w:rPr>
          <w:rStyle w:val="Robust"/>
          <w:rFonts w:ascii="Arial" w:hAnsi="Arial" w:cs="Arial"/>
        </w:rPr>
        <w:t>Lucrarilor</w:t>
      </w:r>
      <w:proofErr w:type="spellEnd"/>
      <w:r w:rsidRPr="0073291B">
        <w:rPr>
          <w:rStyle w:val="Robust"/>
          <w:rFonts w:ascii="Arial" w:hAnsi="Arial" w:cs="Arial"/>
        </w:rPr>
        <w:t xml:space="preserve"> </w:t>
      </w:r>
      <w:proofErr w:type="spellStart"/>
      <w:r w:rsidRPr="0073291B">
        <w:rPr>
          <w:rStyle w:val="Robust"/>
          <w:rFonts w:ascii="Arial" w:hAnsi="Arial" w:cs="Arial"/>
        </w:rPr>
        <w:t>Publice</w:t>
      </w:r>
      <w:proofErr w:type="spellEnd"/>
      <w:r w:rsidRPr="0073291B">
        <w:rPr>
          <w:rStyle w:val="Robust"/>
          <w:rFonts w:ascii="Arial" w:hAnsi="Arial" w:cs="Arial"/>
        </w:rPr>
        <w:t xml:space="preserve"> Si </w:t>
      </w:r>
      <w:proofErr w:type="spellStart"/>
      <w:r w:rsidRPr="0073291B">
        <w:rPr>
          <w:rStyle w:val="Robust"/>
          <w:rFonts w:ascii="Arial" w:hAnsi="Arial" w:cs="Arial"/>
        </w:rPr>
        <w:t>Administatiei</w:t>
      </w:r>
      <w:proofErr w:type="spellEnd"/>
      <w:r w:rsidRPr="0073291B">
        <w:rPr>
          <w:rStyle w:val="Robust"/>
          <w:rFonts w:ascii="Arial" w:hAnsi="Arial" w:cs="Arial"/>
        </w:rPr>
        <w:t xml:space="preserve"> </w:t>
      </w:r>
      <w:proofErr w:type="spellStart"/>
      <w:r w:rsidRPr="0073291B">
        <w:rPr>
          <w:rStyle w:val="Robust"/>
          <w:rFonts w:ascii="Arial" w:hAnsi="Arial" w:cs="Arial"/>
          <w:b w:val="0"/>
        </w:rPr>
        <w:t>denumit</w:t>
      </w:r>
      <w:proofErr w:type="spellEnd"/>
      <w:r w:rsidRPr="0073291B">
        <w:rPr>
          <w:rStyle w:val="Robust"/>
          <w:rFonts w:ascii="Arial" w:hAnsi="Arial" w:cs="Arial"/>
          <w:b w:val="0"/>
        </w:rPr>
        <w:t xml:space="preserve"> in </w:t>
      </w:r>
      <w:proofErr w:type="spellStart"/>
      <w:r w:rsidRPr="0073291B">
        <w:rPr>
          <w:rStyle w:val="Robust"/>
          <w:rFonts w:ascii="Arial" w:hAnsi="Arial" w:cs="Arial"/>
          <w:b w:val="0"/>
        </w:rPr>
        <w:t>continuare</w:t>
      </w:r>
      <w:proofErr w:type="spellEnd"/>
      <w:r w:rsidRPr="0073291B">
        <w:rPr>
          <w:rStyle w:val="Robust"/>
          <w:rFonts w:ascii="Arial" w:hAnsi="Arial" w:cs="Arial"/>
          <w:b w:val="0"/>
        </w:rPr>
        <w:t xml:space="preserve"> MDLPA.</w:t>
      </w:r>
    </w:p>
    <w:p w14:paraId="130F91A0" w14:textId="77777777" w:rsidR="00D04BB8" w:rsidRPr="00D04BB8" w:rsidRDefault="00D04BB8" w:rsidP="00D04BB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Robust"/>
          <w:rFonts w:ascii="Arial" w:hAnsi="Arial" w:cs="Arial"/>
        </w:rPr>
      </w:pPr>
    </w:p>
    <w:p w14:paraId="101341EE" w14:textId="17BDFE36" w:rsidR="00D04BB8" w:rsidRDefault="00D04BB8" w:rsidP="00D04BB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</w:rPr>
      </w:pPr>
      <w:proofErr w:type="spellStart"/>
      <w:r w:rsidRPr="0073291B">
        <w:rPr>
          <w:rFonts w:ascii="Arial" w:hAnsi="Arial" w:cs="Arial"/>
        </w:rPr>
        <w:t>Valoare</w:t>
      </w:r>
      <w:proofErr w:type="spellEnd"/>
      <w:r w:rsidRPr="0073291B">
        <w:rPr>
          <w:rFonts w:ascii="Arial" w:hAnsi="Arial" w:cs="Arial"/>
        </w:rPr>
        <w:t xml:space="preserve"> </w:t>
      </w:r>
      <w:proofErr w:type="spellStart"/>
      <w:r w:rsidRPr="0073291B">
        <w:rPr>
          <w:rFonts w:ascii="Arial" w:hAnsi="Arial" w:cs="Arial"/>
        </w:rPr>
        <w:t>eligibilă</w:t>
      </w:r>
      <w:proofErr w:type="spellEnd"/>
      <w:r w:rsidRPr="0073291B">
        <w:rPr>
          <w:rFonts w:ascii="Arial" w:hAnsi="Arial" w:cs="Arial"/>
        </w:rPr>
        <w:t xml:space="preserve"> a </w:t>
      </w:r>
      <w:proofErr w:type="spellStart"/>
      <w:r w:rsidRPr="0073291B">
        <w:rPr>
          <w:rFonts w:ascii="Arial" w:hAnsi="Arial" w:cs="Arial"/>
        </w:rPr>
        <w:t>proiectului</w:t>
      </w:r>
      <w:proofErr w:type="spellEnd"/>
      <w:r w:rsidRPr="0073291B">
        <w:rPr>
          <w:rFonts w:ascii="Arial" w:hAnsi="Arial" w:cs="Arial"/>
        </w:rPr>
        <w:t xml:space="preserve"> </w:t>
      </w:r>
      <w:r w:rsidR="00C54CE6" w:rsidRPr="00C54CE6">
        <w:rPr>
          <w:rFonts w:ascii="Arial" w:hAnsi="Arial" w:cs="Arial"/>
        </w:rPr>
        <w:t xml:space="preserve">2.163.822,01 RON </w:t>
      </w:r>
      <w:proofErr w:type="spellStart"/>
      <w:r w:rsidRPr="0073291B">
        <w:rPr>
          <w:rFonts w:ascii="Arial" w:hAnsi="Arial" w:cs="Arial"/>
        </w:rPr>
        <w:t>fara</w:t>
      </w:r>
      <w:proofErr w:type="spellEnd"/>
      <w:r w:rsidRPr="0073291B">
        <w:rPr>
          <w:rFonts w:ascii="Arial" w:hAnsi="Arial" w:cs="Arial"/>
        </w:rPr>
        <w:t xml:space="preserve"> TVA.</w:t>
      </w:r>
    </w:p>
    <w:p w14:paraId="07AD64ED" w14:textId="77777777" w:rsidR="0073291B" w:rsidRPr="0073291B" w:rsidRDefault="0073291B" w:rsidP="00D04BB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</w:rPr>
      </w:pPr>
    </w:p>
    <w:p w14:paraId="32E1166D" w14:textId="0746508E" w:rsidR="00D04BB8" w:rsidRPr="0073291B" w:rsidRDefault="00D04BB8" w:rsidP="00D04BB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eastAsia="Calibri" w:hAnsi="Arial" w:cs="Arial"/>
          <w:lang w:val="ro-RO" w:eastAsia="ro-RO"/>
        </w:rPr>
      </w:pPr>
      <w:proofErr w:type="spellStart"/>
      <w:r w:rsidRPr="0073291B">
        <w:rPr>
          <w:rFonts w:ascii="Arial" w:hAnsi="Arial" w:cs="Arial"/>
        </w:rPr>
        <w:t>Obiectul</w:t>
      </w:r>
      <w:proofErr w:type="spellEnd"/>
      <w:r w:rsidRPr="0073291B">
        <w:rPr>
          <w:rFonts w:ascii="Arial" w:hAnsi="Arial" w:cs="Arial"/>
        </w:rPr>
        <w:t xml:space="preserve"> </w:t>
      </w:r>
      <w:proofErr w:type="spellStart"/>
      <w:r w:rsidRPr="0073291B">
        <w:rPr>
          <w:rFonts w:ascii="Arial" w:hAnsi="Arial" w:cs="Arial"/>
        </w:rPr>
        <w:t>acestui</w:t>
      </w:r>
      <w:proofErr w:type="spellEnd"/>
      <w:r w:rsidRPr="0073291B">
        <w:rPr>
          <w:rFonts w:ascii="Arial" w:hAnsi="Arial" w:cs="Arial"/>
        </w:rPr>
        <w:t xml:space="preserve"> contract de </w:t>
      </w:r>
      <w:proofErr w:type="spellStart"/>
      <w:r w:rsidRPr="0073291B">
        <w:rPr>
          <w:rFonts w:ascii="Arial" w:hAnsi="Arial" w:cs="Arial"/>
        </w:rPr>
        <w:t>finantare</w:t>
      </w:r>
      <w:proofErr w:type="spellEnd"/>
      <w:r w:rsidRPr="0073291B">
        <w:rPr>
          <w:rFonts w:ascii="Arial" w:hAnsi="Arial" w:cs="Arial"/>
        </w:rPr>
        <w:t xml:space="preserve"> il </w:t>
      </w:r>
      <w:proofErr w:type="spellStart"/>
      <w:r w:rsidRPr="0073291B">
        <w:rPr>
          <w:rFonts w:ascii="Arial" w:hAnsi="Arial" w:cs="Arial"/>
        </w:rPr>
        <w:t>reprezinta</w:t>
      </w:r>
      <w:proofErr w:type="spellEnd"/>
      <w:r w:rsidRPr="0073291B">
        <w:rPr>
          <w:rFonts w:ascii="Arial" w:hAnsi="Arial" w:cs="Arial"/>
        </w:rPr>
        <w:t xml:space="preserve"> </w:t>
      </w:r>
      <w:proofErr w:type="spellStart"/>
      <w:r w:rsidRPr="0073291B">
        <w:rPr>
          <w:rFonts w:ascii="Arial" w:hAnsi="Arial" w:cs="Arial"/>
        </w:rPr>
        <w:t>acordarea</w:t>
      </w:r>
      <w:proofErr w:type="spellEnd"/>
      <w:r w:rsidRPr="0073291B">
        <w:rPr>
          <w:rFonts w:ascii="Arial" w:hAnsi="Arial" w:cs="Arial"/>
        </w:rPr>
        <w:t xml:space="preserve"> </w:t>
      </w:r>
      <w:proofErr w:type="spellStart"/>
      <w:r w:rsidRPr="0073291B">
        <w:rPr>
          <w:rFonts w:ascii="Arial" w:hAnsi="Arial" w:cs="Arial"/>
        </w:rPr>
        <w:t>finantarii</w:t>
      </w:r>
      <w:proofErr w:type="spellEnd"/>
      <w:r w:rsidRPr="0073291B">
        <w:rPr>
          <w:rFonts w:ascii="Arial" w:hAnsi="Arial" w:cs="Arial"/>
        </w:rPr>
        <w:t xml:space="preserve"> de </w:t>
      </w:r>
      <w:proofErr w:type="spellStart"/>
      <w:r w:rsidRPr="0073291B">
        <w:rPr>
          <w:rFonts w:ascii="Arial" w:hAnsi="Arial" w:cs="Arial"/>
        </w:rPr>
        <w:t>catre</w:t>
      </w:r>
      <w:proofErr w:type="spellEnd"/>
      <w:r w:rsidRPr="0073291B">
        <w:rPr>
          <w:rFonts w:ascii="Arial" w:hAnsi="Arial" w:cs="Arial"/>
        </w:rPr>
        <w:t xml:space="preserve"> MDLPA, </w:t>
      </w:r>
      <w:proofErr w:type="spellStart"/>
      <w:r w:rsidRPr="0073291B">
        <w:rPr>
          <w:rFonts w:ascii="Arial" w:hAnsi="Arial" w:cs="Arial"/>
        </w:rPr>
        <w:t>pentru</w:t>
      </w:r>
      <w:proofErr w:type="spellEnd"/>
      <w:r w:rsidRPr="0073291B">
        <w:rPr>
          <w:rFonts w:ascii="Arial" w:hAnsi="Arial" w:cs="Arial"/>
        </w:rPr>
        <w:t xml:space="preserve"> </w:t>
      </w:r>
      <w:proofErr w:type="spellStart"/>
      <w:r w:rsidRPr="0073291B">
        <w:rPr>
          <w:rFonts w:ascii="Arial" w:hAnsi="Arial" w:cs="Arial"/>
        </w:rPr>
        <w:t>implementarea</w:t>
      </w:r>
      <w:proofErr w:type="spellEnd"/>
      <w:r w:rsidRPr="0073291B">
        <w:rPr>
          <w:rFonts w:ascii="Arial" w:hAnsi="Arial" w:cs="Arial"/>
        </w:rPr>
        <w:t xml:space="preserve"> </w:t>
      </w:r>
      <w:proofErr w:type="spellStart"/>
      <w:r w:rsidRPr="0073291B">
        <w:rPr>
          <w:rFonts w:ascii="Arial" w:hAnsi="Arial" w:cs="Arial"/>
        </w:rPr>
        <w:t>proiectului</w:t>
      </w:r>
      <w:proofErr w:type="spellEnd"/>
      <w:r w:rsidRPr="0073291B">
        <w:rPr>
          <w:rFonts w:ascii="Arial" w:hAnsi="Arial" w:cs="Arial"/>
        </w:rPr>
        <w:t xml:space="preserve"> nr. C10-I3-2</w:t>
      </w:r>
      <w:r w:rsidR="00C54CE6">
        <w:rPr>
          <w:rFonts w:ascii="Arial" w:hAnsi="Arial" w:cs="Arial"/>
        </w:rPr>
        <w:t>37</w:t>
      </w:r>
      <w:r w:rsidRPr="0073291B">
        <w:rPr>
          <w:rFonts w:ascii="Arial" w:hAnsi="Arial" w:cs="Arial"/>
        </w:rPr>
        <w:t xml:space="preserve">, </w:t>
      </w:r>
      <w:proofErr w:type="spellStart"/>
      <w:r w:rsidR="0073291B">
        <w:rPr>
          <w:rFonts w:ascii="Arial" w:hAnsi="Arial" w:cs="Arial"/>
        </w:rPr>
        <w:t>in</w:t>
      </w:r>
      <w:r w:rsidRPr="0073291B">
        <w:rPr>
          <w:rFonts w:ascii="Arial" w:hAnsi="Arial" w:cs="Arial"/>
        </w:rPr>
        <w:t>titulat</w:t>
      </w:r>
      <w:proofErr w:type="spellEnd"/>
      <w:r w:rsidRPr="0073291B">
        <w:rPr>
          <w:rFonts w:ascii="Arial" w:hAnsi="Arial" w:cs="Arial"/>
        </w:rPr>
        <w:t xml:space="preserve">: </w:t>
      </w:r>
      <w:r w:rsidR="00C54CE6">
        <w:rPr>
          <w:rFonts w:ascii="Arial" w:hAnsi="Arial" w:cs="Arial"/>
        </w:rPr>
        <w:t>“</w:t>
      </w:r>
      <w:proofErr w:type="spellStart"/>
      <w:r w:rsidR="00C54CE6">
        <w:rPr>
          <w:rFonts w:ascii="Arial" w:hAnsi="Arial" w:cs="Arial"/>
        </w:rPr>
        <w:t>Lucrări</w:t>
      </w:r>
      <w:proofErr w:type="spellEnd"/>
      <w:r w:rsidR="00C54CE6">
        <w:rPr>
          <w:rFonts w:ascii="Arial" w:hAnsi="Arial" w:cs="Arial"/>
        </w:rPr>
        <w:t xml:space="preserve"> de </w:t>
      </w:r>
      <w:proofErr w:type="spellStart"/>
      <w:r w:rsidR="00C54CE6">
        <w:rPr>
          <w:rFonts w:ascii="Arial" w:hAnsi="Arial" w:cs="Arial"/>
        </w:rPr>
        <w:t>modernizare</w:t>
      </w:r>
      <w:proofErr w:type="spellEnd"/>
      <w:r w:rsidR="00C54CE6">
        <w:rPr>
          <w:rFonts w:ascii="Arial" w:hAnsi="Arial" w:cs="Arial"/>
        </w:rPr>
        <w:t xml:space="preserve"> </w:t>
      </w:r>
      <w:proofErr w:type="spellStart"/>
      <w:r w:rsidR="00C54CE6">
        <w:rPr>
          <w:rFonts w:ascii="Arial" w:hAnsi="Arial" w:cs="Arial"/>
        </w:rPr>
        <w:t>în</w:t>
      </w:r>
      <w:proofErr w:type="spellEnd"/>
      <w:r w:rsidR="00C54CE6">
        <w:rPr>
          <w:rFonts w:ascii="Arial" w:hAnsi="Arial" w:cs="Arial"/>
        </w:rPr>
        <w:t xml:space="preserve"> </w:t>
      </w:r>
      <w:proofErr w:type="spellStart"/>
      <w:r w:rsidR="00C54CE6">
        <w:rPr>
          <w:rFonts w:ascii="Arial" w:hAnsi="Arial" w:cs="Arial"/>
        </w:rPr>
        <w:t>scopul</w:t>
      </w:r>
      <w:proofErr w:type="spellEnd"/>
      <w:r w:rsidR="00C54CE6">
        <w:rPr>
          <w:rFonts w:ascii="Arial" w:hAnsi="Arial" w:cs="Arial"/>
        </w:rPr>
        <w:t xml:space="preserve"> </w:t>
      </w:r>
      <w:proofErr w:type="spellStart"/>
      <w:r w:rsidR="00C54CE6">
        <w:rPr>
          <w:rFonts w:ascii="Arial" w:hAnsi="Arial" w:cs="Arial"/>
        </w:rPr>
        <w:t>eficientizării</w:t>
      </w:r>
      <w:proofErr w:type="spellEnd"/>
      <w:r w:rsidR="00C54CE6">
        <w:rPr>
          <w:rFonts w:ascii="Arial" w:hAnsi="Arial" w:cs="Arial"/>
        </w:rPr>
        <w:t xml:space="preserve"> </w:t>
      </w:r>
      <w:proofErr w:type="spellStart"/>
      <w:r w:rsidR="00C54CE6">
        <w:rPr>
          <w:rFonts w:ascii="Arial" w:hAnsi="Arial" w:cs="Arial"/>
        </w:rPr>
        <w:t>energetice</w:t>
      </w:r>
      <w:proofErr w:type="spellEnd"/>
      <w:r w:rsidR="00C54CE6">
        <w:rPr>
          <w:rFonts w:ascii="Arial" w:hAnsi="Arial" w:cs="Arial"/>
        </w:rPr>
        <w:t xml:space="preserve"> a </w:t>
      </w:r>
      <w:proofErr w:type="spellStart"/>
      <w:r w:rsidR="00C54CE6">
        <w:rPr>
          <w:rFonts w:ascii="Arial" w:hAnsi="Arial" w:cs="Arial"/>
        </w:rPr>
        <w:t>clădirii</w:t>
      </w:r>
      <w:proofErr w:type="spellEnd"/>
      <w:r w:rsidR="00C54CE6">
        <w:rPr>
          <w:rFonts w:ascii="Arial" w:hAnsi="Arial" w:cs="Arial"/>
        </w:rPr>
        <w:t xml:space="preserve">- </w:t>
      </w:r>
      <w:proofErr w:type="spellStart"/>
      <w:r w:rsidR="00C54CE6">
        <w:rPr>
          <w:rFonts w:ascii="Arial" w:hAnsi="Arial" w:cs="Arial"/>
        </w:rPr>
        <w:t>Școala</w:t>
      </w:r>
      <w:proofErr w:type="spellEnd"/>
      <w:r w:rsidR="00C54CE6">
        <w:rPr>
          <w:rFonts w:ascii="Arial" w:hAnsi="Arial" w:cs="Arial"/>
        </w:rPr>
        <w:t xml:space="preserve"> </w:t>
      </w:r>
      <w:proofErr w:type="spellStart"/>
      <w:r w:rsidR="00C54CE6">
        <w:rPr>
          <w:rFonts w:ascii="Arial" w:hAnsi="Arial" w:cs="Arial"/>
        </w:rPr>
        <w:t>Generală</w:t>
      </w:r>
      <w:proofErr w:type="spellEnd"/>
      <w:r w:rsidR="00C54CE6">
        <w:rPr>
          <w:rFonts w:ascii="Arial" w:hAnsi="Arial" w:cs="Arial"/>
        </w:rPr>
        <w:t xml:space="preserve"> </w:t>
      </w:r>
      <w:proofErr w:type="spellStart"/>
      <w:r w:rsidR="00C54CE6">
        <w:rPr>
          <w:rFonts w:ascii="Arial" w:hAnsi="Arial" w:cs="Arial"/>
        </w:rPr>
        <w:t>Bacova</w:t>
      </w:r>
      <w:proofErr w:type="spellEnd"/>
      <w:r w:rsidR="00C54CE6">
        <w:rPr>
          <w:rFonts w:ascii="Arial" w:hAnsi="Arial" w:cs="Arial"/>
        </w:rPr>
        <w:t>”</w:t>
      </w:r>
      <w:r w:rsidRPr="0073291B">
        <w:rPr>
          <w:rFonts w:ascii="Arial" w:hAnsi="Arial" w:cs="Arial"/>
        </w:rPr>
        <w:t xml:space="preserve">, care </w:t>
      </w:r>
      <w:proofErr w:type="spellStart"/>
      <w:r w:rsidRPr="0073291B">
        <w:rPr>
          <w:rFonts w:ascii="Arial" w:hAnsi="Arial" w:cs="Arial"/>
        </w:rPr>
        <w:t>viz</w:t>
      </w:r>
      <w:r w:rsidR="0073291B">
        <w:rPr>
          <w:rFonts w:ascii="Arial" w:hAnsi="Arial" w:cs="Arial"/>
        </w:rPr>
        <w:t>eaza</w:t>
      </w:r>
      <w:proofErr w:type="spellEnd"/>
      <w:r w:rsidR="0073291B">
        <w:rPr>
          <w:rFonts w:ascii="Arial" w:hAnsi="Arial" w:cs="Arial"/>
        </w:rPr>
        <w:t xml:space="preserve"> </w:t>
      </w:r>
      <w:proofErr w:type="spellStart"/>
      <w:r w:rsidR="0073291B">
        <w:rPr>
          <w:rFonts w:ascii="Arial" w:hAnsi="Arial" w:cs="Arial"/>
        </w:rPr>
        <w:t>reabilitarea</w:t>
      </w:r>
      <w:proofErr w:type="spellEnd"/>
      <w:r w:rsidR="0073291B">
        <w:rPr>
          <w:rFonts w:ascii="Arial" w:hAnsi="Arial" w:cs="Arial"/>
        </w:rPr>
        <w:t xml:space="preserve"> </w:t>
      </w:r>
      <w:proofErr w:type="spellStart"/>
      <w:r w:rsidR="0073291B">
        <w:rPr>
          <w:rFonts w:ascii="Arial" w:hAnsi="Arial" w:cs="Arial"/>
        </w:rPr>
        <w:t>moderata</w:t>
      </w:r>
      <w:proofErr w:type="spellEnd"/>
      <w:r w:rsidR="0073291B">
        <w:rPr>
          <w:rFonts w:ascii="Arial" w:hAnsi="Arial" w:cs="Arial"/>
        </w:rPr>
        <w:t xml:space="preserve"> a </w:t>
      </w:r>
      <w:proofErr w:type="spellStart"/>
      <w:r w:rsidR="0073291B">
        <w:rPr>
          <w:rFonts w:ascii="Arial" w:hAnsi="Arial" w:cs="Arial"/>
        </w:rPr>
        <w:t>cla</w:t>
      </w:r>
      <w:r w:rsidRPr="0073291B">
        <w:rPr>
          <w:rFonts w:ascii="Arial" w:hAnsi="Arial" w:cs="Arial"/>
        </w:rPr>
        <w:t>dirilor</w:t>
      </w:r>
      <w:proofErr w:type="spellEnd"/>
      <w:r w:rsidRPr="0073291B">
        <w:rPr>
          <w:rFonts w:ascii="Arial" w:hAnsi="Arial" w:cs="Arial"/>
        </w:rPr>
        <w:t xml:space="preserve"> </w:t>
      </w:r>
      <w:proofErr w:type="spellStart"/>
      <w:r w:rsidRPr="0073291B">
        <w:rPr>
          <w:rFonts w:ascii="Arial" w:hAnsi="Arial" w:cs="Arial"/>
        </w:rPr>
        <w:t>publice</w:t>
      </w:r>
      <w:proofErr w:type="spellEnd"/>
      <w:r w:rsidRPr="0073291B">
        <w:rPr>
          <w:rFonts w:ascii="Arial" w:hAnsi="Arial" w:cs="Arial"/>
        </w:rPr>
        <w:t xml:space="preserve"> </w:t>
      </w:r>
      <w:proofErr w:type="spellStart"/>
      <w:r w:rsidRPr="0073291B">
        <w:rPr>
          <w:rFonts w:ascii="Arial" w:hAnsi="Arial" w:cs="Arial"/>
        </w:rPr>
        <w:t>pentru</w:t>
      </w:r>
      <w:proofErr w:type="spellEnd"/>
      <w:r w:rsidRPr="0073291B">
        <w:rPr>
          <w:rFonts w:ascii="Arial" w:hAnsi="Arial" w:cs="Arial"/>
        </w:rPr>
        <w:t xml:space="preserve"> a </w:t>
      </w:r>
      <w:proofErr w:type="spellStart"/>
      <w:r w:rsidRPr="0073291B">
        <w:rPr>
          <w:rFonts w:ascii="Arial" w:hAnsi="Arial" w:cs="Arial"/>
        </w:rPr>
        <w:t>imbunatati</w:t>
      </w:r>
      <w:proofErr w:type="spellEnd"/>
      <w:r w:rsidRPr="0073291B">
        <w:rPr>
          <w:rFonts w:ascii="Arial" w:hAnsi="Arial" w:cs="Arial"/>
        </w:rPr>
        <w:t xml:space="preserve"> </w:t>
      </w:r>
      <w:proofErr w:type="spellStart"/>
      <w:r w:rsidRPr="0073291B">
        <w:rPr>
          <w:rFonts w:ascii="Arial" w:hAnsi="Arial" w:cs="Arial"/>
        </w:rPr>
        <w:t>servicii</w:t>
      </w:r>
      <w:r w:rsidR="0073291B" w:rsidRPr="0073291B">
        <w:rPr>
          <w:rFonts w:ascii="Arial" w:hAnsi="Arial" w:cs="Arial"/>
        </w:rPr>
        <w:t>le</w:t>
      </w:r>
      <w:proofErr w:type="spellEnd"/>
      <w:r w:rsidR="0073291B" w:rsidRPr="0073291B">
        <w:rPr>
          <w:rFonts w:ascii="Arial" w:hAnsi="Arial" w:cs="Arial"/>
        </w:rPr>
        <w:t xml:space="preserve"> </w:t>
      </w:r>
      <w:proofErr w:type="spellStart"/>
      <w:r w:rsidR="0073291B" w:rsidRPr="0073291B">
        <w:rPr>
          <w:rFonts w:ascii="Arial" w:hAnsi="Arial" w:cs="Arial"/>
        </w:rPr>
        <w:t>publice</w:t>
      </w:r>
      <w:proofErr w:type="spellEnd"/>
      <w:r w:rsidR="0073291B" w:rsidRPr="0073291B">
        <w:rPr>
          <w:rFonts w:ascii="Arial" w:hAnsi="Arial" w:cs="Arial"/>
        </w:rPr>
        <w:t xml:space="preserve"> </w:t>
      </w:r>
      <w:proofErr w:type="spellStart"/>
      <w:r w:rsidR="0073291B" w:rsidRPr="0073291B">
        <w:rPr>
          <w:rFonts w:ascii="Arial" w:hAnsi="Arial" w:cs="Arial"/>
        </w:rPr>
        <w:t>prestate</w:t>
      </w:r>
      <w:proofErr w:type="spellEnd"/>
      <w:r w:rsidR="0073291B" w:rsidRPr="0073291B">
        <w:rPr>
          <w:rFonts w:ascii="Arial" w:hAnsi="Arial" w:cs="Arial"/>
        </w:rPr>
        <w:t xml:space="preserve"> din </w:t>
      </w:r>
      <w:proofErr w:type="spellStart"/>
      <w:r w:rsidR="0073291B" w:rsidRPr="0073291B">
        <w:rPr>
          <w:rFonts w:ascii="Arial" w:hAnsi="Arial" w:cs="Arial"/>
        </w:rPr>
        <w:t>orasul</w:t>
      </w:r>
      <w:proofErr w:type="spellEnd"/>
      <w:r w:rsidR="0073291B" w:rsidRPr="0073291B">
        <w:rPr>
          <w:rFonts w:ascii="Arial" w:hAnsi="Arial" w:cs="Arial"/>
        </w:rPr>
        <w:t xml:space="preserve"> </w:t>
      </w:r>
      <w:proofErr w:type="spellStart"/>
      <w:r w:rsidR="0073291B" w:rsidRPr="0073291B">
        <w:rPr>
          <w:rFonts w:ascii="Arial" w:hAnsi="Arial" w:cs="Arial"/>
        </w:rPr>
        <w:t>Buzias</w:t>
      </w:r>
      <w:proofErr w:type="spellEnd"/>
      <w:r w:rsidR="0073291B" w:rsidRPr="0073291B">
        <w:rPr>
          <w:rFonts w:ascii="Arial" w:hAnsi="Arial" w:cs="Arial"/>
        </w:rPr>
        <w:t xml:space="preserve">, </w:t>
      </w:r>
      <w:proofErr w:type="spellStart"/>
      <w:r w:rsidR="0073291B" w:rsidRPr="0073291B">
        <w:rPr>
          <w:rFonts w:ascii="Arial" w:hAnsi="Arial" w:cs="Arial"/>
        </w:rPr>
        <w:t>Judetul</w:t>
      </w:r>
      <w:proofErr w:type="spellEnd"/>
      <w:r w:rsidR="0073291B" w:rsidRPr="0073291B">
        <w:rPr>
          <w:rFonts w:ascii="Arial" w:hAnsi="Arial" w:cs="Arial"/>
        </w:rPr>
        <w:t xml:space="preserve"> </w:t>
      </w:r>
      <w:proofErr w:type="spellStart"/>
      <w:r w:rsidR="0073291B" w:rsidRPr="0073291B">
        <w:rPr>
          <w:rFonts w:ascii="Arial" w:hAnsi="Arial" w:cs="Arial"/>
        </w:rPr>
        <w:t>Timis</w:t>
      </w:r>
      <w:proofErr w:type="spellEnd"/>
      <w:r w:rsidR="0073291B" w:rsidRPr="0073291B">
        <w:rPr>
          <w:rFonts w:ascii="Arial" w:hAnsi="Arial" w:cs="Arial"/>
        </w:rPr>
        <w:t xml:space="preserve">. </w:t>
      </w:r>
    </w:p>
    <w:p w14:paraId="53F57E76" w14:textId="77777777" w:rsidR="0073291B" w:rsidRDefault="0073291B" w:rsidP="00D04BB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Robust"/>
          <w:rFonts w:ascii="Arial" w:hAnsi="Arial" w:cs="Arial"/>
          <w:color w:val="FF0000"/>
        </w:rPr>
      </w:pPr>
    </w:p>
    <w:p w14:paraId="30C4CCD1" w14:textId="0C015C6C" w:rsidR="00D04BB8" w:rsidRPr="0073291B" w:rsidRDefault="00D04BB8" w:rsidP="00D04BB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</w:rPr>
      </w:pPr>
      <w:r w:rsidRPr="0073291B">
        <w:rPr>
          <w:rStyle w:val="Robust"/>
          <w:rFonts w:ascii="Arial" w:hAnsi="Arial" w:cs="Arial"/>
        </w:rPr>
        <w:t>Date de contact:</w:t>
      </w:r>
    </w:p>
    <w:p w14:paraId="08F23124" w14:textId="639EC86E" w:rsidR="00D04BB8" w:rsidRPr="0073291B" w:rsidRDefault="0073291B" w:rsidP="00D04BB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</w:rPr>
      </w:pPr>
      <w:r w:rsidRPr="0073291B">
        <w:rPr>
          <w:rFonts w:ascii="Arial" w:hAnsi="Arial" w:cs="Arial"/>
        </w:rPr>
        <w:t>MUNTEANU SORIN</w:t>
      </w:r>
    </w:p>
    <w:p w14:paraId="4E53E2EE" w14:textId="42449FC3" w:rsidR="00D04BB8" w:rsidRPr="0073291B" w:rsidRDefault="0073291B" w:rsidP="00D04BB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</w:rPr>
      </w:pPr>
      <w:proofErr w:type="spellStart"/>
      <w:r w:rsidRPr="0073291B">
        <w:rPr>
          <w:rFonts w:ascii="Arial" w:hAnsi="Arial" w:cs="Arial"/>
        </w:rPr>
        <w:t>avand</w:t>
      </w:r>
      <w:proofErr w:type="spellEnd"/>
      <w:r w:rsidRPr="0073291B">
        <w:rPr>
          <w:rFonts w:ascii="Arial" w:hAnsi="Arial" w:cs="Arial"/>
        </w:rPr>
        <w:t xml:space="preserve"> </w:t>
      </w:r>
      <w:proofErr w:type="spellStart"/>
      <w:r w:rsidRPr="0073291B">
        <w:rPr>
          <w:rFonts w:ascii="Arial" w:hAnsi="Arial" w:cs="Arial"/>
        </w:rPr>
        <w:t>functia</w:t>
      </w:r>
      <w:proofErr w:type="spellEnd"/>
      <w:r w:rsidRPr="0073291B">
        <w:rPr>
          <w:rFonts w:ascii="Arial" w:hAnsi="Arial" w:cs="Arial"/>
        </w:rPr>
        <w:t xml:space="preserve"> de </w:t>
      </w:r>
      <w:proofErr w:type="spellStart"/>
      <w:r w:rsidRPr="0073291B">
        <w:rPr>
          <w:rFonts w:ascii="Arial" w:hAnsi="Arial" w:cs="Arial"/>
        </w:rPr>
        <w:t>primar</w:t>
      </w:r>
      <w:proofErr w:type="spellEnd"/>
    </w:p>
    <w:p w14:paraId="0335AECA" w14:textId="1B6809E8" w:rsidR="00D04BB8" w:rsidRPr="0073291B" w:rsidRDefault="00D04BB8" w:rsidP="00D04BB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</w:rPr>
      </w:pPr>
      <w:proofErr w:type="spellStart"/>
      <w:r w:rsidRPr="0073291B">
        <w:rPr>
          <w:rFonts w:ascii="Arial" w:hAnsi="Arial" w:cs="Arial"/>
        </w:rPr>
        <w:t>Telefon</w:t>
      </w:r>
      <w:proofErr w:type="spellEnd"/>
      <w:r w:rsidRPr="0073291B">
        <w:rPr>
          <w:rFonts w:ascii="Arial" w:hAnsi="Arial" w:cs="Arial"/>
        </w:rPr>
        <w:t xml:space="preserve">: </w:t>
      </w:r>
      <w:r w:rsidR="0073291B" w:rsidRPr="0073291B">
        <w:rPr>
          <w:rFonts w:ascii="Arial" w:hAnsi="Arial" w:cs="Arial"/>
        </w:rPr>
        <w:t>0256321451</w:t>
      </w:r>
    </w:p>
    <w:p w14:paraId="1F24FCBF" w14:textId="59623908" w:rsidR="005C1528" w:rsidRPr="0073291B" w:rsidRDefault="00D04BB8" w:rsidP="00D04BB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73291B">
        <w:rPr>
          <w:rFonts w:ascii="Arial" w:hAnsi="Arial" w:cs="Arial"/>
        </w:rPr>
        <w:t xml:space="preserve">Email:  </w:t>
      </w:r>
      <w:r w:rsidR="0073291B" w:rsidRPr="0073291B">
        <w:rPr>
          <w:rFonts w:ascii="Arial" w:hAnsi="Arial" w:cs="Arial"/>
        </w:rPr>
        <w:t>primbuzias@yahoo.com</w:t>
      </w:r>
    </w:p>
    <w:p w14:paraId="388B132F" w14:textId="595BBC2E" w:rsidR="00C40248" w:rsidRPr="00D04BB8" w:rsidRDefault="00C40248" w:rsidP="004E6CA0">
      <w:pPr>
        <w:spacing w:before="176" w:line="259" w:lineRule="auto"/>
        <w:ind w:left="120" w:right="118"/>
        <w:jc w:val="both"/>
        <w:rPr>
          <w:i/>
          <w:color w:val="FF0000"/>
          <w:sz w:val="18"/>
        </w:rPr>
      </w:pPr>
    </w:p>
    <w:sectPr w:rsidR="00C40248" w:rsidRPr="00D04BB8">
      <w:headerReference w:type="default" r:id="rId7"/>
      <w:footerReference w:type="default" r:id="rId8"/>
      <w:pgSz w:w="11910" w:h="16840"/>
      <w:pgMar w:top="1720" w:right="1320" w:bottom="1260" w:left="1320" w:header="792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7875" w14:textId="77777777" w:rsidR="00972A92" w:rsidRDefault="00972A92">
      <w:r>
        <w:separator/>
      </w:r>
    </w:p>
  </w:endnote>
  <w:endnote w:type="continuationSeparator" w:id="0">
    <w:p w14:paraId="07006C04" w14:textId="77777777" w:rsidR="00972A92" w:rsidRDefault="0097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322E" w14:textId="2DD0391C" w:rsidR="00C40248" w:rsidRDefault="00A5728E">
    <w:pPr>
      <w:pStyle w:val="Corptext"/>
      <w:spacing w:line="14" w:lineRule="auto"/>
      <w:jc w:val="left"/>
      <w:rPr>
        <w:sz w:val="20"/>
      </w:rPr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09B3B774" wp14:editId="4E91A05A">
          <wp:simplePos x="0" y="0"/>
          <wp:positionH relativeFrom="page">
            <wp:posOffset>914400</wp:posOffset>
          </wp:positionH>
          <wp:positionV relativeFrom="page">
            <wp:posOffset>9829495</wp:posOffset>
          </wp:positionV>
          <wp:extent cx="5731509" cy="882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09" cy="88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291B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C173E9" wp14:editId="212F4755">
              <wp:simplePos x="0" y="0"/>
              <wp:positionH relativeFrom="page">
                <wp:posOffset>1715770</wp:posOffset>
              </wp:positionH>
              <wp:positionV relativeFrom="page">
                <wp:posOffset>9940290</wp:posOffset>
              </wp:positionV>
              <wp:extent cx="4130675" cy="17208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B9D53" w14:textId="77777777" w:rsidR="00C40248" w:rsidRDefault="00A5728E">
                          <w:pPr>
                            <w:spacing w:line="255" w:lineRule="exact"/>
                            <w:ind w:left="20"/>
                            <w:rPr>
                              <w:rFonts w:ascii="Calibri" w:hAnsi="Calibri"/>
                              <w:b/>
                              <w:sz w:val="23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”PNRR.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Finanțat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Uniunea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Europeană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UrmătoareaGenerațieUE”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17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5.1pt;margin-top:782.7pt;width:325.25pt;height:1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Zv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" filled="f" stroked="f">
              <v:textbox inset="0,0,0,0">
                <w:txbxContent>
                  <w:p w14:paraId="790B9D53" w14:textId="77777777" w:rsidR="00C40248" w:rsidRDefault="00A5728E">
                    <w:pPr>
                      <w:spacing w:line="255" w:lineRule="exact"/>
                      <w:ind w:left="20"/>
                      <w:rPr>
                        <w:rFonts w:ascii="Calibri" w:hAnsi="Calibri"/>
                        <w:b/>
                        <w:sz w:val="23"/>
                      </w:rPr>
                    </w:pP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”PNRR.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Finanțat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Uniunea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Europeană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UrmătoareaGenerațieUE”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291B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889BF7" wp14:editId="1AAB0E08">
              <wp:simplePos x="0" y="0"/>
              <wp:positionH relativeFrom="page">
                <wp:posOffset>1800860</wp:posOffset>
              </wp:positionH>
              <wp:positionV relativeFrom="page">
                <wp:posOffset>10113645</wp:posOffset>
              </wp:positionV>
              <wp:extent cx="117919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2FC0A" w14:textId="77777777" w:rsidR="00C40248" w:rsidRDefault="00000000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2">
                            <w:r w:rsidR="00A5728E">
                              <w:rPr>
                                <w:rFonts w:ascii="Calibri"/>
                                <w:color w:val="0102B1"/>
                                <w:sz w:val="18"/>
                                <w:u w:val="single" w:color="0102B1"/>
                              </w:rPr>
                              <w:t>https://mfe.gov.ro/pnrr/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89BF7" id="Text Box 2" o:spid="_x0000_s1027" type="#_x0000_t202" style="position:absolute;margin-left:141.8pt;margin-top:796.35pt;width:92.8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gE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" filled="f" stroked="f">
              <v:textbox inset="0,0,0,0">
                <w:txbxContent>
                  <w:p w14:paraId="7B32FC0A" w14:textId="77777777" w:rsidR="00C40248" w:rsidRDefault="000205ED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hyperlink r:id="rId3">
                      <w:r w:rsidR="00A5728E">
                        <w:rPr>
                          <w:rFonts w:ascii="Calibri"/>
                          <w:color w:val="0102B1"/>
                          <w:sz w:val="18"/>
                          <w:u w:val="single" w:color="0102B1"/>
                        </w:rPr>
                        <w:t>https://mfe.gov.ro/pnrr/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73291B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D44944" wp14:editId="05C1F389">
              <wp:simplePos x="0" y="0"/>
              <wp:positionH relativeFrom="page">
                <wp:posOffset>3599180</wp:posOffset>
              </wp:positionH>
              <wp:positionV relativeFrom="page">
                <wp:posOffset>10113645</wp:posOffset>
              </wp:positionV>
              <wp:extent cx="195516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D0C00" w14:textId="77777777" w:rsidR="00C40248" w:rsidRDefault="00000000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4">
                            <w:r w:rsidR="00A5728E">
                              <w:rPr>
                                <w:rFonts w:ascii="Calibri"/>
                                <w:color w:val="0102B1"/>
                                <w:sz w:val="18"/>
                                <w:u w:val="single" w:color="0102B1"/>
                              </w:rPr>
                              <w:t>https://www.facebook.com/PNRROficial/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44944" id="Text Box 1" o:spid="_x0000_s1028" type="#_x0000_t202" style="position:absolute;margin-left:283.4pt;margin-top:796.35pt;width:153.9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OUsA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" filled="f" stroked="f">
              <v:textbox inset="0,0,0,0">
                <w:txbxContent>
                  <w:p w14:paraId="788D0C00" w14:textId="77777777" w:rsidR="00C40248" w:rsidRDefault="000205ED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hyperlink r:id="rId5">
                      <w:r w:rsidR="00A5728E">
                        <w:rPr>
                          <w:rFonts w:ascii="Calibri"/>
                          <w:color w:val="0102B1"/>
                          <w:sz w:val="18"/>
                          <w:u w:val="single" w:color="0102B1"/>
                        </w:rPr>
                        <w:t>https://www.facebook.com/PNRROficial/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03E4" w14:textId="77777777" w:rsidR="00972A92" w:rsidRDefault="00972A92">
      <w:r>
        <w:separator/>
      </w:r>
    </w:p>
  </w:footnote>
  <w:footnote w:type="continuationSeparator" w:id="0">
    <w:p w14:paraId="4F2AF643" w14:textId="77777777" w:rsidR="00972A92" w:rsidRDefault="0097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6B88" w14:textId="77777777" w:rsidR="00C40248" w:rsidRDefault="00A5728E">
    <w:pPr>
      <w:pStyle w:val="Corptext"/>
      <w:spacing w:line="14" w:lineRule="auto"/>
      <w:jc w:val="left"/>
      <w:rPr>
        <w:sz w:val="20"/>
      </w:rPr>
    </w:pPr>
    <w:r>
      <w:rPr>
        <w:noProof/>
        <w:lang w:val="en-US"/>
      </w:rPr>
      <w:drawing>
        <wp:anchor distT="0" distB="0" distL="0" distR="0" simplePos="0" relativeHeight="251656192" behindDoc="1" locked="0" layoutInCell="1" allowOverlap="1" wp14:anchorId="1D995510" wp14:editId="1E60FC17">
          <wp:simplePos x="0" y="0"/>
          <wp:positionH relativeFrom="page">
            <wp:posOffset>1129480</wp:posOffset>
          </wp:positionH>
          <wp:positionV relativeFrom="page">
            <wp:posOffset>502814</wp:posOffset>
          </wp:positionV>
          <wp:extent cx="5491280" cy="5922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1280" cy="592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3204"/>
    <w:multiLevelType w:val="hybridMultilevel"/>
    <w:tmpl w:val="3C4A3484"/>
    <w:lvl w:ilvl="0" w:tplc="04180001">
      <w:start w:val="1"/>
      <w:numFmt w:val="bullet"/>
      <w:lvlText w:val=""/>
      <w:lvlJc w:val="left"/>
      <w:pPr>
        <w:ind w:left="196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1" w15:restartNumberingAfterBreak="0">
    <w:nsid w:val="2EB47B1F"/>
    <w:multiLevelType w:val="hybridMultilevel"/>
    <w:tmpl w:val="74A2EE68"/>
    <w:lvl w:ilvl="0" w:tplc="A46EC2F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97EA5296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A6DCCDCE">
      <w:numFmt w:val="bullet"/>
      <w:lvlText w:val="•"/>
      <w:lvlJc w:val="left"/>
      <w:pPr>
        <w:ind w:left="2525" w:hanging="360"/>
      </w:pPr>
      <w:rPr>
        <w:rFonts w:hint="default"/>
        <w:lang w:val="ro-RO" w:eastAsia="en-US" w:bidi="ar-SA"/>
      </w:rPr>
    </w:lvl>
    <w:lvl w:ilvl="3" w:tplc="E6D08100">
      <w:numFmt w:val="bullet"/>
      <w:lvlText w:val="•"/>
      <w:lvlJc w:val="left"/>
      <w:pPr>
        <w:ind w:left="3367" w:hanging="360"/>
      </w:pPr>
      <w:rPr>
        <w:rFonts w:hint="default"/>
        <w:lang w:val="ro-RO" w:eastAsia="en-US" w:bidi="ar-SA"/>
      </w:rPr>
    </w:lvl>
    <w:lvl w:ilvl="4" w:tplc="6352B974">
      <w:numFmt w:val="bullet"/>
      <w:lvlText w:val="•"/>
      <w:lvlJc w:val="left"/>
      <w:pPr>
        <w:ind w:left="4210" w:hanging="360"/>
      </w:pPr>
      <w:rPr>
        <w:rFonts w:hint="default"/>
        <w:lang w:val="ro-RO" w:eastAsia="en-US" w:bidi="ar-SA"/>
      </w:rPr>
    </w:lvl>
    <w:lvl w:ilvl="5" w:tplc="0E1CA85A">
      <w:numFmt w:val="bullet"/>
      <w:lvlText w:val="•"/>
      <w:lvlJc w:val="left"/>
      <w:pPr>
        <w:ind w:left="5053" w:hanging="360"/>
      </w:pPr>
      <w:rPr>
        <w:rFonts w:hint="default"/>
        <w:lang w:val="ro-RO" w:eastAsia="en-US" w:bidi="ar-SA"/>
      </w:rPr>
    </w:lvl>
    <w:lvl w:ilvl="6" w:tplc="F292891A">
      <w:numFmt w:val="bullet"/>
      <w:lvlText w:val="•"/>
      <w:lvlJc w:val="left"/>
      <w:pPr>
        <w:ind w:left="5895" w:hanging="360"/>
      </w:pPr>
      <w:rPr>
        <w:rFonts w:hint="default"/>
        <w:lang w:val="ro-RO" w:eastAsia="en-US" w:bidi="ar-SA"/>
      </w:rPr>
    </w:lvl>
    <w:lvl w:ilvl="7" w:tplc="4DC4DDA8">
      <w:numFmt w:val="bullet"/>
      <w:lvlText w:val="•"/>
      <w:lvlJc w:val="left"/>
      <w:pPr>
        <w:ind w:left="6738" w:hanging="360"/>
      </w:pPr>
      <w:rPr>
        <w:rFonts w:hint="default"/>
        <w:lang w:val="ro-RO" w:eastAsia="en-US" w:bidi="ar-SA"/>
      </w:rPr>
    </w:lvl>
    <w:lvl w:ilvl="8" w:tplc="F230AFB4">
      <w:numFmt w:val="bullet"/>
      <w:lvlText w:val="•"/>
      <w:lvlJc w:val="left"/>
      <w:pPr>
        <w:ind w:left="7581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368E1B07"/>
    <w:multiLevelType w:val="hybridMultilevel"/>
    <w:tmpl w:val="63506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0C1ED5"/>
    <w:multiLevelType w:val="hybridMultilevel"/>
    <w:tmpl w:val="1A22C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739765">
    <w:abstractNumId w:val="1"/>
  </w:num>
  <w:num w:numId="2" w16cid:durableId="1116364378">
    <w:abstractNumId w:val="0"/>
  </w:num>
  <w:num w:numId="3" w16cid:durableId="171799357">
    <w:abstractNumId w:val="3"/>
  </w:num>
  <w:num w:numId="4" w16cid:durableId="16534895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48"/>
    <w:rsid w:val="000205ED"/>
    <w:rsid w:val="000760FD"/>
    <w:rsid w:val="002231D5"/>
    <w:rsid w:val="002E4C6E"/>
    <w:rsid w:val="00306CA6"/>
    <w:rsid w:val="00390868"/>
    <w:rsid w:val="004230A8"/>
    <w:rsid w:val="004617E3"/>
    <w:rsid w:val="004E6CA0"/>
    <w:rsid w:val="005671CE"/>
    <w:rsid w:val="005C1528"/>
    <w:rsid w:val="005C728D"/>
    <w:rsid w:val="006B210D"/>
    <w:rsid w:val="00710E56"/>
    <w:rsid w:val="00726888"/>
    <w:rsid w:val="0073291B"/>
    <w:rsid w:val="007965A4"/>
    <w:rsid w:val="007E6E2C"/>
    <w:rsid w:val="008B20D8"/>
    <w:rsid w:val="008E45E9"/>
    <w:rsid w:val="00912775"/>
    <w:rsid w:val="00953D15"/>
    <w:rsid w:val="00972A92"/>
    <w:rsid w:val="00997478"/>
    <w:rsid w:val="00A1703D"/>
    <w:rsid w:val="00A5728E"/>
    <w:rsid w:val="00A8050E"/>
    <w:rsid w:val="00A95258"/>
    <w:rsid w:val="00AE54F7"/>
    <w:rsid w:val="00B05234"/>
    <w:rsid w:val="00B178A2"/>
    <w:rsid w:val="00BB3046"/>
    <w:rsid w:val="00BD692E"/>
    <w:rsid w:val="00BE6FE8"/>
    <w:rsid w:val="00BF6AB6"/>
    <w:rsid w:val="00C40248"/>
    <w:rsid w:val="00C54CE6"/>
    <w:rsid w:val="00CF7436"/>
    <w:rsid w:val="00D04BB8"/>
    <w:rsid w:val="00D25DC4"/>
    <w:rsid w:val="00DF0EBE"/>
    <w:rsid w:val="00E46EA9"/>
    <w:rsid w:val="00E72315"/>
    <w:rsid w:val="00ED2451"/>
    <w:rsid w:val="00F30D6B"/>
    <w:rsid w:val="00F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366C9"/>
  <w15:docId w15:val="{427BEAEF-356A-49C5-8950-B252D7DC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itlu">
    <w:name w:val="Title"/>
    <w:basedOn w:val="Normal"/>
    <w:uiPriority w:val="10"/>
    <w:qFormat/>
    <w:pPr>
      <w:spacing w:before="101"/>
      <w:ind w:left="1590" w:right="1589"/>
      <w:jc w:val="center"/>
    </w:pPr>
    <w:rPr>
      <w:b/>
      <w:bCs/>
      <w:sz w:val="28"/>
      <w:szCs w:val="28"/>
    </w:rPr>
  </w:style>
  <w:style w:type="paragraph" w:styleId="Listparagraf">
    <w:name w:val="List Paragraph"/>
    <w:basedOn w:val="Normal"/>
    <w:uiPriority w:val="34"/>
    <w:qFormat/>
    <w:pPr>
      <w:spacing w:before="4"/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deparagrafimplicit"/>
    <w:uiPriority w:val="99"/>
    <w:unhideWhenUsed/>
    <w:rsid w:val="004E6CA0"/>
    <w:rPr>
      <w:color w:val="0000FF" w:themeColor="hyperlink"/>
      <w:u w:val="single"/>
    </w:rPr>
  </w:style>
  <w:style w:type="paragraph" w:customStyle="1" w:styleId="Default">
    <w:name w:val="Default"/>
    <w:rsid w:val="00D04BB8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4B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D04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fe.gov.ro/pnrr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facebook.com/PNRROficial/" TargetMode="External"/><Relationship Id="rId4" Type="http://schemas.openxmlformats.org/officeDocument/2006/relationships/hyperlink" Target="https://www.facebook.com/PNRROfic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alexandrulazarec@gmail.com</dc:creator>
  <cp:lastModifiedBy>Cristina Damian</cp:lastModifiedBy>
  <cp:revision>3</cp:revision>
  <dcterms:created xsi:type="dcterms:W3CDTF">2023-04-05T13:04:00Z</dcterms:created>
  <dcterms:modified xsi:type="dcterms:W3CDTF">2023-04-06T07:58:00Z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2023-02-02T00:00:00Z</vt:filetime>
  </property>
</Properties>
</file>